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244240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01.01.2020 по 31.12.2020</w:t>
      </w:r>
      <w:r w:rsidR="00EA1328">
        <w:rPr>
          <w:sz w:val="24"/>
          <w:szCs w:val="24"/>
        </w:rPr>
        <w:t xml:space="preserve">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40"/>
        <w:gridCol w:w="1260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583C7A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9539B" w:rsidTr="00583C7A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Pr="00E962AA" w:rsidRDefault="00B71E2C" w:rsidP="00E85594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Кондрашова А.М.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71E2C" w:rsidP="00F87CB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Главный специалист </w:t>
            </w:r>
            <w:r w:rsidR="00F87CB0">
              <w:rPr>
                <w:rFonts w:cs="Calibri"/>
              </w:rPr>
              <w:t>по молодежной политике Управления по развитию культуры, молодежной политики и туризма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244240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411519,36</w:t>
            </w:r>
          </w:p>
          <w:p w:rsidR="0049539B" w:rsidRDefault="0049539B" w:rsidP="00E85594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6DA5" w:rsidRDefault="00B71E2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ЛПХ (1/4 доли)</w:t>
            </w:r>
          </w:p>
          <w:p w:rsidR="00F86DA5" w:rsidRDefault="00F86DA5" w:rsidP="004A2286">
            <w:pPr>
              <w:widowControl w:val="0"/>
              <w:rPr>
                <w:rFonts w:cs="Calibri"/>
              </w:rPr>
            </w:pPr>
          </w:p>
          <w:p w:rsidR="00F86DA5" w:rsidRDefault="00B71E2C" w:rsidP="004A2286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(1/4</w:t>
            </w:r>
            <w:r w:rsidR="00F86DA5">
              <w:rPr>
                <w:rFonts w:cs="Calibri"/>
              </w:rPr>
              <w:t xml:space="preserve"> доли)</w:t>
            </w:r>
          </w:p>
          <w:p w:rsidR="00F86DA5" w:rsidRDefault="00F86DA5" w:rsidP="004F3858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B71E2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879,2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  <w:p w:rsidR="00F86DA5" w:rsidRDefault="00B71E2C" w:rsidP="00484BB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52,7</w:t>
            </w:r>
          </w:p>
          <w:p w:rsidR="00F86DA5" w:rsidRDefault="00F86DA5" w:rsidP="00484BB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</w:p>
          <w:p w:rsidR="00F86DA5" w:rsidRDefault="00F86DA5" w:rsidP="00E85594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49539B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B549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39B" w:rsidRDefault="0049539B" w:rsidP="00E85594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B71E2C" w:rsidTr="007F7A2C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71E2C" w:rsidRPr="00E962AA" w:rsidRDefault="00B71E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244240" w:rsidP="0081067D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592110,07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ЛПХ (1/4 доли)</w:t>
            </w: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(1/4 доли</w:t>
            </w: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879,2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71E2C" w:rsidRDefault="00B71E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B71E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B71E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</w:t>
            </w:r>
          </w:p>
          <w:p w:rsidR="00B71E2C" w:rsidRDefault="00244240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КИА РИО</w:t>
            </w:r>
            <w:bookmarkStart w:id="0" w:name="_GoBack"/>
            <w:bookmarkEnd w:id="0"/>
          </w:p>
          <w:p w:rsidR="001B54B2" w:rsidRDefault="001B54B2" w:rsidP="00583C7A">
            <w:pPr>
              <w:widowControl w:val="0"/>
              <w:jc w:val="both"/>
              <w:rPr>
                <w:rFonts w:cs="Calibri"/>
              </w:rPr>
            </w:pPr>
          </w:p>
          <w:p w:rsidR="001B54B2" w:rsidRDefault="001B54B2" w:rsidP="00583C7A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Автомобиль легковой УАЗ 2206</w:t>
            </w:r>
          </w:p>
          <w:p w:rsidR="00B71E2C" w:rsidRDefault="00B71E2C" w:rsidP="00583C7A">
            <w:pPr>
              <w:widowControl w:val="0"/>
              <w:jc w:val="both"/>
              <w:rPr>
                <w:rFonts w:cs="Calibri"/>
              </w:rPr>
            </w:pPr>
          </w:p>
          <w:p w:rsidR="00B71E2C" w:rsidRPr="007F7A2C" w:rsidRDefault="00B71E2C" w:rsidP="00B71E2C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7F7A2C" w:rsidTr="007F7A2C"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4B6EE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Default="007F7A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2C" w:rsidRPr="00B71E2C" w:rsidRDefault="007F7A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A2C" w:rsidRDefault="007F7A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B71E2C" w:rsidTr="007F7A2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Несовершеннолетний ребенок</w:t>
            </w:r>
          </w:p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ЛПХ (1/4 доли)</w:t>
            </w: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(1/4 доли)</w:t>
            </w: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879,2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52,7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  <w:tr w:rsidR="00B71E2C" w:rsidTr="007F7A2C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F7A2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D93901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Земельный участок ЛПХ (1/4 доли)</w:t>
            </w: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Жилой дом (1/4 доли)</w:t>
            </w: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 Квартира  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879,2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52,7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B71E2C">
            <w:pPr>
              <w:rPr>
                <w:rFonts w:cs="Calibri"/>
              </w:rPr>
            </w:pPr>
          </w:p>
          <w:p w:rsidR="00B71E2C" w:rsidRPr="00B71E2C" w:rsidRDefault="00B71E2C" w:rsidP="00B71E2C">
            <w:pPr>
              <w:rPr>
                <w:rFonts w:cs="Calibri"/>
              </w:rPr>
            </w:pPr>
            <w:r>
              <w:rPr>
                <w:rFonts w:cs="Calibri"/>
              </w:rPr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</w:p>
          <w:p w:rsidR="00B71E2C" w:rsidRDefault="00B71E2C" w:rsidP="0072695F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B71E2C" w:rsidRPr="00B71E2C" w:rsidRDefault="00B71E2C" w:rsidP="00B71E2C">
            <w:pPr>
              <w:rPr>
                <w:rFonts w:cs="Calibri"/>
              </w:rPr>
            </w:pPr>
          </w:p>
          <w:p w:rsidR="00B71E2C" w:rsidRPr="00B71E2C" w:rsidRDefault="00B71E2C" w:rsidP="00B71E2C">
            <w:pPr>
              <w:rPr>
                <w:rFonts w:cs="Calibri"/>
              </w:rPr>
            </w:pPr>
          </w:p>
          <w:p w:rsidR="00B71E2C" w:rsidRDefault="00B71E2C" w:rsidP="00B71E2C">
            <w:pPr>
              <w:rPr>
                <w:rFonts w:cs="Calibri"/>
              </w:rPr>
            </w:pPr>
          </w:p>
          <w:p w:rsidR="00B71E2C" w:rsidRPr="00B71E2C" w:rsidRDefault="00B71E2C" w:rsidP="00B71E2C">
            <w:pPr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DD1DA6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1E2C" w:rsidRDefault="00B71E2C" w:rsidP="00583C7A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E2C" w:rsidRDefault="00B71E2C" w:rsidP="0081067D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B54B2"/>
    <w:rsid w:val="001F5067"/>
    <w:rsid w:val="00244240"/>
    <w:rsid w:val="00284C6D"/>
    <w:rsid w:val="002E2705"/>
    <w:rsid w:val="002F69E0"/>
    <w:rsid w:val="00484BBA"/>
    <w:rsid w:val="0049539B"/>
    <w:rsid w:val="004A2286"/>
    <w:rsid w:val="004F3858"/>
    <w:rsid w:val="0057285C"/>
    <w:rsid w:val="00583C7A"/>
    <w:rsid w:val="007F7A2C"/>
    <w:rsid w:val="0081067D"/>
    <w:rsid w:val="00A00591"/>
    <w:rsid w:val="00A75AA6"/>
    <w:rsid w:val="00B0333B"/>
    <w:rsid w:val="00B27AE5"/>
    <w:rsid w:val="00B71E2C"/>
    <w:rsid w:val="00BE1932"/>
    <w:rsid w:val="00C41E04"/>
    <w:rsid w:val="00C67ECF"/>
    <w:rsid w:val="00D712D4"/>
    <w:rsid w:val="00D93901"/>
    <w:rsid w:val="00DA1670"/>
    <w:rsid w:val="00E85594"/>
    <w:rsid w:val="00E962AA"/>
    <w:rsid w:val="00EA1328"/>
    <w:rsid w:val="00F86DA5"/>
    <w:rsid w:val="00F8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D200"/>
  <w15:docId w15:val="{5E06CBDB-9C31-4923-8AD2-A3EC779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BDDA-3ECE-4B06-91EB-E1263EFA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27</cp:revision>
  <dcterms:created xsi:type="dcterms:W3CDTF">2014-05-20T03:12:00Z</dcterms:created>
  <dcterms:modified xsi:type="dcterms:W3CDTF">2021-05-14T04:02:00Z</dcterms:modified>
</cp:coreProperties>
</file>